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80" w:rsidRDefault="008E6F80" w:rsidP="008E6F8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F80" w:rsidRDefault="008E6F80" w:rsidP="008E6F8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E6F80" w:rsidRPr="008E6F80" w:rsidRDefault="008E6F80" w:rsidP="008E6F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E6F8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E6F80" w:rsidRDefault="008E6F80" w:rsidP="008E6F8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E6F80" w:rsidRDefault="008E6F80" w:rsidP="008E6F8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E6F80" w:rsidRPr="005335D9" w:rsidRDefault="008E6F80" w:rsidP="008E6F80">
      <w:pPr>
        <w:spacing w:after="0" w:line="240" w:lineRule="auto"/>
        <w:jc w:val="center"/>
        <w:rPr>
          <w:rFonts w:ascii="Times New Roman" w:hAnsi="Times New Roman" w:cs="Times New Roman"/>
          <w:sz w:val="58"/>
          <w:szCs w:val="58"/>
        </w:rPr>
      </w:pPr>
    </w:p>
    <w:p w:rsidR="008E6F80" w:rsidRPr="005335D9" w:rsidRDefault="008E6F80" w:rsidP="008E6F80">
      <w:pPr>
        <w:spacing w:after="0" w:line="240" w:lineRule="auto"/>
        <w:jc w:val="center"/>
        <w:rPr>
          <w:rFonts w:ascii="Times New Roman" w:hAnsi="Times New Roman" w:cs="Times New Roman"/>
          <w:sz w:val="58"/>
          <w:szCs w:val="5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8E6F80" w:rsidTr="008E6F80">
        <w:tc>
          <w:tcPr>
            <w:tcW w:w="4786" w:type="dxa"/>
            <w:shd w:val="clear" w:color="auto" w:fill="auto"/>
          </w:tcPr>
          <w:p w:rsidR="008E6F80" w:rsidRPr="00436AB8" w:rsidRDefault="00E137E0" w:rsidP="00436AB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18.01.2024</w:t>
            </w:r>
          </w:p>
        </w:tc>
        <w:tc>
          <w:tcPr>
            <w:tcW w:w="4786" w:type="dxa"/>
            <w:shd w:val="clear" w:color="auto" w:fill="auto"/>
          </w:tcPr>
          <w:p w:rsidR="008E6F80" w:rsidRPr="00436AB8" w:rsidRDefault="00E137E0" w:rsidP="00436AB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4-арх</w:t>
            </w:r>
          </w:p>
        </w:tc>
      </w:tr>
    </w:tbl>
    <w:p w:rsidR="008E6F80" w:rsidRPr="005335D9" w:rsidRDefault="008E6F80" w:rsidP="008E6F80">
      <w:pPr>
        <w:spacing w:after="0" w:line="240" w:lineRule="auto"/>
        <w:jc w:val="center"/>
        <w:rPr>
          <w:rFonts w:ascii="Times New Roman" w:hAnsi="Times New Roman" w:cs="Times New Roman"/>
          <w:sz w:val="58"/>
          <w:szCs w:val="58"/>
        </w:rPr>
      </w:pPr>
    </w:p>
    <w:p w:rsidR="008E6F80" w:rsidRPr="005335D9" w:rsidRDefault="008E6F80" w:rsidP="008E6F80">
      <w:pPr>
        <w:spacing w:after="0" w:line="240" w:lineRule="auto"/>
        <w:jc w:val="center"/>
        <w:rPr>
          <w:rFonts w:ascii="Times New Roman" w:hAnsi="Times New Roman" w:cs="Times New Roman"/>
          <w:sz w:val="58"/>
          <w:szCs w:val="58"/>
        </w:rPr>
      </w:pPr>
    </w:p>
    <w:p w:rsidR="008E6F80" w:rsidRDefault="008E6F80" w:rsidP="008E6F80">
      <w:pPr>
        <w:spacing w:after="0" w:line="240" w:lineRule="auto"/>
        <w:rPr>
          <w:rFonts w:ascii="Times New Roman" w:hAnsi="Times New Roman" w:cs="Times New Roman"/>
          <w:sz w:val="24"/>
        </w:rPr>
        <w:sectPr w:rsidR="008E6F80" w:rsidSect="008E6F80">
          <w:headerReference w:type="even" r:id="rId8"/>
          <w:headerReference w:type="default" r:id="rId9"/>
          <w:pgSz w:w="11907" w:h="16840" w:code="9"/>
          <w:pgMar w:top="227" w:right="567" w:bottom="1134" w:left="1984" w:header="720" w:footer="720" w:gutter="0"/>
          <w:cols w:space="720"/>
          <w:titlePg/>
          <w:docGrid w:linePitch="381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25FC7" w:rsidRPr="000D53DD" w:rsidRDefault="00125FC7" w:rsidP="003D4AA8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 внесении изменений в распоряжение администрации</w:t>
      </w:r>
    </w:p>
    <w:p w:rsidR="00125FC7" w:rsidRPr="000D53DD" w:rsidRDefault="00125FC7" w:rsidP="003D4AA8">
      <w:pPr>
        <w:tabs>
          <w:tab w:val="left" w:pos="3686"/>
          <w:tab w:val="left" w:pos="4253"/>
          <w:tab w:val="left" w:pos="4536"/>
          <w:tab w:val="left" w:pos="4678"/>
          <w:tab w:val="left" w:pos="4820"/>
          <w:tab w:val="left" w:pos="5670"/>
        </w:tabs>
        <w:spacing w:after="0" w:line="192" w:lineRule="auto"/>
        <w:jc w:val="center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города от 07.12.2023 № 21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5</w:t>
      </w:r>
      <w:r w:rsidRPr="000D53DD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-арх</w:t>
      </w:r>
    </w:p>
    <w:p w:rsidR="00125FC7" w:rsidRDefault="00125FC7" w:rsidP="003D4AA8">
      <w:pPr>
        <w:tabs>
          <w:tab w:val="left" w:pos="8080"/>
        </w:tabs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4AA8" w:rsidRDefault="003D4AA8" w:rsidP="003D4AA8">
      <w:pPr>
        <w:tabs>
          <w:tab w:val="left" w:pos="8080"/>
        </w:tabs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4AA8" w:rsidRPr="000D53DD" w:rsidRDefault="003D4AA8" w:rsidP="003D4AA8">
      <w:pPr>
        <w:tabs>
          <w:tab w:val="left" w:pos="8080"/>
        </w:tabs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FC7" w:rsidRPr="000D53DD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ходатайства общества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ограниченной ответственностью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«Специализированн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ый застройщик «СтройИндустрия» 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14.09.2023 № 6720-ек</w:t>
      </w:r>
      <w:r w:rsidR="00124DA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со статьей 16 Федерального 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закона от 06.10.2003 № 131-ФЗ «Об общих принципах организации местного самоуправления в Ро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ссийской Федерации», статьей 32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Жилищного ко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декса Российской Федерации,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главой 10 Градостроительного кодекса Российской Федерации, главой VII.1 Земельного кодекса 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Российской Федерации, ст. 279, 281 Гражданского кодекса Росс</w:t>
      </w:r>
      <w:r w:rsidR="00124DA1">
        <w:rPr>
          <w:rFonts w:ascii="Times New Roman" w:eastAsia="Times New Roman" w:hAnsi="Times New Roman" w:cs="Times New Roman"/>
          <w:sz w:val="30"/>
          <w:szCs w:val="30"/>
          <w:lang w:eastAsia="ru-RU"/>
        </w:rPr>
        <w:t>ийской Федерации, постановлениями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24D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11.10.2022 </w:t>
      </w:r>
      <w:r w:rsidR="00124D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890 «О комплексном развитии территории жилой застройки жилого района Николаевка по ул. Копылова – ул. Пушкина – ул. Бограда – </w:t>
      </w:r>
      <w:r w:rsidR="00124D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ул. Карла Либкнехта – ул. Лени</w:t>
      </w:r>
      <w:r w:rsidR="00124D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города Красноярска»,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24.07.2023 </w:t>
      </w:r>
      <w:r w:rsidR="00124D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529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«Об утверждении проекта планировки и проекта межевания территории жилого района Николаевка по ул. Копылова – ул. Пушкина – ул. Бограда – ул. Карла Либкнехта – ул. Ленина города Красноярска», договором о комплексном развитии территории жилой застройки жилого района Николаевка по ул. Копылова – ул. Пушкина – ул. Бограда – ул. Карла Либкнехта – ул. Ленина города Красноярска от 22.12.2022 </w:t>
      </w:r>
      <w:r w:rsidR="00124D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№ 7КРТ</w:t>
      </w:r>
      <w:r w:rsidR="00124DA1" w:rsidRPr="00124DA1">
        <w:rPr>
          <w:rFonts w:ascii="Times New Roman" w:eastAsia="MS Gothic" w:hAnsi="Times New Roman" w:cs="Times New Roman"/>
          <w:sz w:val="30"/>
          <w:szCs w:val="30"/>
          <w:lang w:eastAsia="zh-CN"/>
        </w:rPr>
        <w:t>,</w:t>
      </w:r>
      <w:r w:rsidR="00124DA1">
        <w:rPr>
          <w:rFonts w:ascii="Times New Roman" w:eastAsia="MS Gothic" w:hAnsi="Times New Roman" w:cs="Times New Roman"/>
          <w:sz w:val="30"/>
          <w:szCs w:val="30"/>
          <w:lang w:eastAsia="zh-CN"/>
        </w:rPr>
        <w:t xml:space="preserve">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руководствуясь статьями 45, 58, 59 Устава города Красноярска, распоряжением Главы города от 22.12.2006 № 270-р:</w:t>
      </w:r>
    </w:p>
    <w:p w:rsidR="00125FC7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в распоряжение администрации города от 07.12.2023 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№ 21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-арх «Об изъятии земельных участков и расположенных на них объектов недвижимого имущества для муниципальных нужд в целях комплексного развития территории жилой застройки жилого района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Николаевка по ул. Копылова – ул. Пушкина – ул. Бограда – ул. Карла Либкнехта – ул. Ленина города Красноярска (кадастровый квартал 24:50:02001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)» следующие изменения:</w:t>
      </w:r>
    </w:p>
    <w:p w:rsidR="00125FC7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1)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таблицу приложения 1 к распоряжению дополнить строками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приложению 1 к настоящему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распоряж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ению (далее –</w:t>
      </w:r>
      <w:r w:rsidR="00892FEF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Земельные участки);</w:t>
      </w:r>
    </w:p>
    <w:p w:rsidR="00125FC7" w:rsidRPr="000D53DD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2)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таблицу приложения 2 к распоряжению дополнить строками 9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– 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приложению 2 к настоящему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распоряжению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Объекты недвижимого имущества)</w:t>
      </w:r>
      <w:r w:rsidR="00892FE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25FC7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Департаменту градостроительства администрации города 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семи рабочих дней с даты принятия настоящего распоряжения обеспечить:</w:t>
      </w:r>
    </w:p>
    <w:p w:rsidR="00125FC7" w:rsidRPr="000D53DD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1)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направление копии настоящего распоряжения в орган, осуществляющий государственную регистрацию прав на недвижимое имущество и сделок с ним; </w:t>
      </w:r>
    </w:p>
    <w:p w:rsidR="00125FC7" w:rsidRPr="000D53DD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zh-CN"/>
        </w:rPr>
        <w:t>2)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zh-CN"/>
        </w:rPr>
        <w:t> 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направление копии настоящего распоряжения правообладателям изымаемых Земельных участков и Объектов недвижимого имущества;</w:t>
      </w:r>
    </w:p>
    <w:p w:rsidR="00125FC7" w:rsidRPr="000D53DD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3)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размещение на </w:t>
      </w:r>
      <w:r w:rsidR="00124DA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информационном щите в границах т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ерритории, </w:t>
      </w:r>
      <w:r w:rsidR="00DB01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расположенной в границах улиц </w:t>
      </w:r>
      <w:r w:rsidR="00124DA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Копылова</w:t>
      </w:r>
      <w:r w:rsidR="00DB01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Пушкина, </w:t>
      </w:r>
      <w:r w:rsidR="0073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Карла </w:t>
      </w:r>
      <w:proofErr w:type="spellStart"/>
      <w:proofErr w:type="gramStart"/>
      <w:r w:rsidR="00733637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Либк</w:t>
      </w:r>
      <w:r w:rsidR="00DB015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33637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r w:rsidR="00DB0158">
        <w:rPr>
          <w:rFonts w:ascii="Times New Roman" w:eastAsia="Times New Roman" w:hAnsi="Times New Roman" w:cs="Times New Roman"/>
          <w:sz w:val="30"/>
          <w:szCs w:val="30"/>
          <w:lang w:eastAsia="ru-RU"/>
        </w:rPr>
        <w:t>хта</w:t>
      </w:r>
      <w:proofErr w:type="spellEnd"/>
      <w:proofErr w:type="gramEnd"/>
      <w:r w:rsidR="00DB01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73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Ленина,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сообщения</w:t>
      </w:r>
      <w:r w:rsidR="00124D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принятом решении об изъятии </w:t>
      </w:r>
      <w:r w:rsidR="00DB0158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емельных участков и расположенных на них Объектов недвижимого имущества.</w:t>
      </w:r>
    </w:p>
    <w:p w:rsidR="00125FC7" w:rsidRPr="000D53DD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Обществу с ограниченной ответственностью «Специализированный застройщик «СтройИндустрия</w:t>
      </w:r>
      <w:proofErr w:type="gramStart"/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proofErr w:type="gramEnd"/>
    </w:p>
    <w:p w:rsidR="00125FC7" w:rsidRPr="000D53DD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1)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осуществление переговоров с правообладателями изымаемых Земельных участков и Объектов недвижимого имущества, относительно условий их изъятия;</w:t>
      </w:r>
    </w:p>
    <w:p w:rsidR="00125FC7" w:rsidRPr="000D53DD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2)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рыночной оценки изымаемых Земельных участков и Объектов недвижимого имущества;</w:t>
      </w:r>
    </w:p>
    <w:p w:rsidR="00125FC7" w:rsidRPr="000D53DD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3)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подготовить совместно с департаментом градостроительства администрации города проекты соглашений об изъятии Земельных участков и</w:t>
      </w:r>
      <w:r w:rsidR="00DB01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Объектов недвижимого имущества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выплаты возмещения за изымаемые Земельные участки и Объекты недвижимого имущества;</w:t>
      </w:r>
    </w:p>
    <w:p w:rsidR="00125FC7" w:rsidRPr="000D53DD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4)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направить проекты соглашений об изъятии Земельных участков и Объектов недвижимого имущества сторонам таких соглашений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подписания;</w:t>
      </w:r>
    </w:p>
    <w:p w:rsidR="00125FC7" w:rsidRPr="000D53DD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5)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государственную регистрацию перехода прав 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изъяты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zh-CN"/>
        </w:rPr>
        <w:t>е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Земельные участки и Объекты недвижимого имущества;</w:t>
      </w:r>
    </w:p>
    <w:p w:rsidR="00125FC7" w:rsidRPr="000D53DD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6)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выплату возмещения собственникам </w:t>
      </w:r>
      <w:proofErr w:type="gramStart"/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изымаемых 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Земельных</w:t>
      </w:r>
      <w:proofErr w:type="gramEnd"/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участков и Объектов недвижимого имущества в соответст</w:t>
      </w:r>
      <w:r w:rsidR="007336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вии с 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соглашением об изъятии Земельного участка и Объектов недви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жимого имущества для муниципальных нужд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(или) судебным решением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25FC7" w:rsidRPr="000D53DD" w:rsidRDefault="00125FC7" w:rsidP="00152C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D4A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распоряжение опубликовать в газете «Городские   новости» и разместить на официальном сайте администрации города              в течение семи рабочих дней с даты его принятия.</w:t>
      </w:r>
    </w:p>
    <w:p w:rsidR="003D4AA8" w:rsidRDefault="003D4AA8" w:rsidP="003D4AA8">
      <w:pPr>
        <w:widowControl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4DA1" w:rsidRDefault="00124DA1" w:rsidP="003D4AA8">
      <w:pPr>
        <w:widowControl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4DA1" w:rsidRPr="000D53DD" w:rsidRDefault="00124DA1" w:rsidP="003D4AA8">
      <w:pPr>
        <w:widowControl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FC7" w:rsidRPr="000D53DD" w:rsidRDefault="00125FC7" w:rsidP="003D4AA8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125FC7" w:rsidRPr="000D53DD" w:rsidRDefault="00125FC7" w:rsidP="003D4AA8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заместителя Главы города –</w:t>
      </w:r>
    </w:p>
    <w:p w:rsidR="00125FC7" w:rsidRPr="000D53DD" w:rsidRDefault="00125FC7" w:rsidP="003D4AA8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руководителя департамента </w:t>
      </w:r>
    </w:p>
    <w:p w:rsidR="00125FC7" w:rsidRDefault="00125FC7" w:rsidP="003D4AA8">
      <w:pPr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53DD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градостроительства                                                                  С.А. Шикунов</w:t>
      </w:r>
    </w:p>
    <w:p w:rsidR="003D4AA8" w:rsidRDefault="003D4AA8" w:rsidP="003D4AA8">
      <w:pPr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4DA1" w:rsidRDefault="00124DA1" w:rsidP="003D4AA8">
      <w:pPr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5FC7" w:rsidRDefault="00125FC7" w:rsidP="003D4AA8">
      <w:pPr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3D4AA8" w:rsidRPr="000D53DD" w:rsidRDefault="003D4AA8" w:rsidP="00125FC7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  <w:sectPr w:rsidR="003D4AA8" w:rsidRPr="000D53DD" w:rsidSect="00D077D3">
          <w:type w:val="continuous"/>
          <w:pgSz w:w="11907" w:h="16840" w:code="9"/>
          <w:pgMar w:top="1134" w:right="567" w:bottom="1134" w:left="1984" w:header="720" w:footer="720" w:gutter="0"/>
          <w:cols w:space="720"/>
          <w:titlePg/>
          <w:docGrid w:linePitch="381"/>
        </w:sectPr>
      </w:pPr>
    </w:p>
    <w:p w:rsidR="00AC664C" w:rsidRPr="00AC664C" w:rsidRDefault="00AC664C" w:rsidP="00AC664C">
      <w:pPr>
        <w:spacing w:after="0" w:line="192" w:lineRule="auto"/>
        <w:ind w:firstLine="10490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C664C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AC664C" w:rsidRPr="00AC664C" w:rsidRDefault="00AC664C" w:rsidP="00AC664C">
      <w:pPr>
        <w:spacing w:after="0" w:line="192" w:lineRule="auto"/>
        <w:ind w:firstLine="10490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C664C">
        <w:rPr>
          <w:rFonts w:ascii="Times New Roman" w:eastAsia="SimSun" w:hAnsi="Times New Roman" w:cs="Times New Roman"/>
          <w:sz w:val="30"/>
          <w:szCs w:val="30"/>
          <w:lang w:eastAsia="ru-RU"/>
        </w:rPr>
        <w:t>к распоряжению</w:t>
      </w:r>
    </w:p>
    <w:p w:rsidR="00AC664C" w:rsidRPr="00AC664C" w:rsidRDefault="00AC664C" w:rsidP="00AC664C">
      <w:pPr>
        <w:spacing w:after="0" w:line="192" w:lineRule="auto"/>
        <w:ind w:firstLine="10490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C664C">
        <w:rPr>
          <w:rFonts w:ascii="Times New Roman" w:eastAsia="SimSun" w:hAnsi="Times New Roman" w:cs="Times New Roman"/>
          <w:sz w:val="30"/>
          <w:szCs w:val="30"/>
          <w:lang w:eastAsia="ru-RU"/>
        </w:rPr>
        <w:t>администрации города</w:t>
      </w:r>
    </w:p>
    <w:p w:rsidR="00AC664C" w:rsidRPr="00AC664C" w:rsidRDefault="00AC664C" w:rsidP="00AC664C">
      <w:pPr>
        <w:spacing w:after="0" w:line="192" w:lineRule="auto"/>
        <w:ind w:firstLine="10490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AC664C">
        <w:rPr>
          <w:rFonts w:ascii="Times New Roman" w:eastAsia="SimSun" w:hAnsi="Times New Roman" w:cs="Times New Roman"/>
          <w:sz w:val="30"/>
          <w:szCs w:val="30"/>
          <w:lang w:eastAsia="ru-RU"/>
        </w:rPr>
        <w:t>от ____________ № _________</w:t>
      </w:r>
    </w:p>
    <w:p w:rsidR="00AC664C" w:rsidRPr="00AC664C" w:rsidRDefault="00AC664C" w:rsidP="00AC664C">
      <w:pPr>
        <w:spacing w:after="0" w:line="192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AC664C" w:rsidRPr="00AC664C" w:rsidRDefault="00AC664C" w:rsidP="00AC664C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664C" w:rsidRPr="00AC664C" w:rsidRDefault="00AC664C" w:rsidP="00AC664C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118"/>
        <w:gridCol w:w="3119"/>
        <w:gridCol w:w="2489"/>
      </w:tblGrid>
      <w:tr w:rsidR="00AC664C" w:rsidRPr="0029173E" w:rsidTr="0029173E">
        <w:trPr>
          <w:trHeight w:val="113"/>
          <w:tblHeader/>
          <w:jc w:val="center"/>
        </w:trPr>
        <w:tc>
          <w:tcPr>
            <w:tcW w:w="675" w:type="dxa"/>
            <w:shd w:val="clear" w:color="auto" w:fill="auto"/>
            <w:hideMark/>
          </w:tcPr>
          <w:p w:rsidR="00AC664C" w:rsidRPr="0029173E" w:rsidRDefault="00AC664C" w:rsidP="002917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hideMark/>
          </w:tcPr>
          <w:p w:rsidR="00AC664C" w:rsidRPr="0029173E" w:rsidRDefault="00AC664C" w:rsidP="002917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Адрес (местоположение)</w:t>
            </w:r>
          </w:p>
          <w:p w:rsidR="00AC664C" w:rsidRPr="0029173E" w:rsidRDefault="00AC664C" w:rsidP="002917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3118" w:type="dxa"/>
            <w:shd w:val="clear" w:color="auto" w:fill="auto"/>
          </w:tcPr>
          <w:p w:rsidR="00AC664C" w:rsidRPr="0029173E" w:rsidRDefault="00AC664C" w:rsidP="002917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номер</w:t>
            </w:r>
          </w:p>
          <w:p w:rsidR="00AC664C" w:rsidRPr="0029173E" w:rsidRDefault="00AC664C" w:rsidP="002917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3119" w:type="dxa"/>
          </w:tcPr>
          <w:p w:rsidR="00AC664C" w:rsidRPr="0029173E" w:rsidRDefault="00AC664C" w:rsidP="002917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Сооружения,</w:t>
            </w:r>
          </w:p>
          <w:p w:rsidR="00AC664C" w:rsidRPr="0029173E" w:rsidRDefault="00AC664C" w:rsidP="002917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расположенные</w:t>
            </w:r>
          </w:p>
          <w:p w:rsidR="00AC664C" w:rsidRPr="0029173E" w:rsidRDefault="00AC664C" w:rsidP="002917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границах</w:t>
            </w:r>
          </w:p>
          <w:p w:rsidR="0029173E" w:rsidRDefault="00AC664C" w:rsidP="002917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земельных участков, изъятие которых </w:t>
            </w:r>
          </w:p>
          <w:p w:rsidR="00AC664C" w:rsidRPr="0029173E" w:rsidRDefault="00AC664C" w:rsidP="002917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осуществляется</w:t>
            </w:r>
          </w:p>
        </w:tc>
        <w:tc>
          <w:tcPr>
            <w:tcW w:w="2489" w:type="dxa"/>
          </w:tcPr>
          <w:p w:rsidR="00AC664C" w:rsidRPr="0029173E" w:rsidRDefault="00AC664C" w:rsidP="002917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Сервитуты,   </w:t>
            </w:r>
            <w:proofErr w:type="gramEnd"/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которые                  установлены</w:t>
            </w:r>
          </w:p>
          <w:p w:rsidR="00AC664C" w:rsidRPr="0029173E" w:rsidRDefault="00AC664C" w:rsidP="002917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отношении изымаемых                 земельных участков                           и которые                   сохраняются</w:t>
            </w:r>
          </w:p>
        </w:tc>
      </w:tr>
    </w:tbl>
    <w:p w:rsidR="00AC664C" w:rsidRPr="0029173E" w:rsidRDefault="00AC664C" w:rsidP="00AC664C">
      <w:pPr>
        <w:spacing w:after="0" w:line="14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386"/>
        <w:gridCol w:w="3114"/>
        <w:gridCol w:w="3117"/>
        <w:gridCol w:w="2490"/>
      </w:tblGrid>
      <w:tr w:rsidR="00AC664C" w:rsidRPr="0029173E" w:rsidTr="005E45B9">
        <w:trPr>
          <w:trHeight w:val="113"/>
          <w:tblHeader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4C" w:rsidRPr="0029173E" w:rsidRDefault="00AC664C" w:rsidP="005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4C" w:rsidRPr="0029173E" w:rsidRDefault="00AC664C" w:rsidP="005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4C" w:rsidRPr="0029173E" w:rsidRDefault="00AC664C" w:rsidP="005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29173E" w:rsidRDefault="00AC664C" w:rsidP="005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29173E" w:rsidRDefault="00AC664C" w:rsidP="005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</w:tr>
      <w:tr w:rsidR="00AC664C" w:rsidRPr="0029173E" w:rsidTr="005E45B9">
        <w:trPr>
          <w:trHeight w:val="11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4C" w:rsidRPr="0029173E" w:rsidRDefault="005E45B9" w:rsidP="005E45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21" w:type="pct"/>
          </w:tcPr>
          <w:p w:rsidR="00AC664C" w:rsidRPr="0029173E" w:rsidRDefault="00AC664C" w:rsidP="0029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Почтовый адрес </w:t>
            </w:r>
            <w:proofErr w:type="gramStart"/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ориентира:   </w:t>
            </w:r>
            <w:proofErr w:type="gramEnd"/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Красноярский край, г. Красноярск,                ул. Красной Армии, № 105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4C" w:rsidRPr="0029173E" w:rsidRDefault="00AC664C" w:rsidP="00C3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24:50:0200125:14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A" w:rsidRDefault="00AC664C" w:rsidP="00C3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24:50:0000000:158647, сооружение ВКЛ                  0,4 кВ от КТП 826                  до жилых домов                 ул. </w:t>
            </w:r>
            <w:proofErr w:type="gramStart"/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Пушкина,   </w:t>
            </w:r>
            <w:proofErr w:type="gramEnd"/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ул. Красной Армии,              ул. Марата, </w:t>
            </w:r>
          </w:p>
          <w:p w:rsidR="00AC664C" w:rsidRPr="0029173E" w:rsidRDefault="00C366B3" w:rsidP="00C3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29173E" w:rsidRDefault="0029173E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</w:tr>
      <w:tr w:rsidR="00AC664C" w:rsidRPr="0029173E" w:rsidTr="005E45B9">
        <w:trPr>
          <w:trHeight w:val="11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4C" w:rsidRPr="0029173E" w:rsidRDefault="0029173E" w:rsidP="005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21" w:type="pct"/>
          </w:tcPr>
          <w:p w:rsidR="00AC664C" w:rsidRPr="0029173E" w:rsidRDefault="00AC664C" w:rsidP="00291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Почтовый адрес ориентира:</w:t>
            </w:r>
          </w:p>
          <w:p w:rsidR="00AC664C" w:rsidRPr="0029173E" w:rsidRDefault="00AC664C" w:rsidP="00291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Красноярский край, г. Красноярск, </w:t>
            </w:r>
          </w:p>
          <w:p w:rsidR="00AC664C" w:rsidRPr="0029173E" w:rsidRDefault="00AC664C" w:rsidP="00291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ул. Красной Армии, дом 103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4C" w:rsidRPr="0029173E" w:rsidRDefault="00AC664C" w:rsidP="008F11A6">
            <w:pPr>
              <w:spacing w:before="60" w:after="60" w:line="240" w:lineRule="auto"/>
              <w:ind w:firstLine="312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24:50:0200125:10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A" w:rsidRDefault="00AC664C" w:rsidP="00C3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24:50:0000000:158647, сооружение ВКЛ                  0,4 кВ от КТП 826                  до жилых домов                 ул. </w:t>
            </w:r>
            <w:proofErr w:type="gramStart"/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Пушкина,   </w:t>
            </w:r>
            <w:proofErr w:type="gramEnd"/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</w:t>
            </w: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ул. Красной Армии,              ул. Марата,</w:t>
            </w:r>
          </w:p>
          <w:p w:rsidR="00AC664C" w:rsidRPr="0029173E" w:rsidRDefault="00C366B3" w:rsidP="00C3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ул. Ленина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29173E" w:rsidRDefault="0029173E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 –</w:t>
            </w:r>
            <w:r w:rsidR="00AC664C"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AC664C" w:rsidRPr="0029173E" w:rsidTr="005E45B9">
        <w:trPr>
          <w:trHeight w:val="113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4C" w:rsidRPr="0029173E" w:rsidRDefault="0029173E" w:rsidP="005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821" w:type="pct"/>
          </w:tcPr>
          <w:p w:rsidR="00AC664C" w:rsidRPr="0029173E" w:rsidRDefault="00AC664C" w:rsidP="0029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Почтовый адрес </w:t>
            </w:r>
            <w:proofErr w:type="gramStart"/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ориентира:   </w:t>
            </w:r>
            <w:proofErr w:type="gramEnd"/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Россия, Красноярский край,                    г. Красноярск, ул. Красной Армии,</w:t>
            </w:r>
            <w:r w:rsid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4C" w:rsidRPr="0029173E" w:rsidRDefault="00AC664C" w:rsidP="00C3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24:50:0200125:15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A" w:rsidRDefault="00AC664C" w:rsidP="00C3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24:50:0000000:158647, сооружение ВКЛ                  0,4 кВ от КТП 826                  до жилых домов                 ул. </w:t>
            </w:r>
            <w:proofErr w:type="gramStart"/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Пушкина,   </w:t>
            </w:r>
            <w:proofErr w:type="gramEnd"/>
            <w:r w:rsidRPr="002917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ул. Красной Армии,              ул. Марата, </w:t>
            </w:r>
          </w:p>
          <w:p w:rsidR="00AC664C" w:rsidRPr="0029173E" w:rsidRDefault="00C366B3" w:rsidP="00C3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 Ленина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29173E" w:rsidRDefault="0029173E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AC664C" w:rsidRPr="00AC664C" w:rsidRDefault="00AC664C" w:rsidP="00AC66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sectPr w:rsidR="00AC664C" w:rsidRPr="00AC664C" w:rsidSect="0029173E">
          <w:headerReference w:type="first" r:id="rId10"/>
          <w:pgSz w:w="16840" w:h="11907" w:orient="landscape" w:code="9"/>
          <w:pgMar w:top="1985" w:right="1134" w:bottom="567" w:left="1134" w:header="720" w:footer="720" w:gutter="0"/>
          <w:cols w:space="720"/>
          <w:titlePg/>
          <w:docGrid w:linePitch="381"/>
        </w:sectPr>
      </w:pPr>
    </w:p>
    <w:p w:rsidR="00AC664C" w:rsidRPr="000128CA" w:rsidRDefault="00AC664C" w:rsidP="000128C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28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2</w:t>
      </w:r>
    </w:p>
    <w:p w:rsidR="00AC664C" w:rsidRPr="000128CA" w:rsidRDefault="00AC664C" w:rsidP="000128C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28CA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AC664C" w:rsidRPr="000128CA" w:rsidRDefault="00AC664C" w:rsidP="000128CA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28C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0128C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AC664C" w:rsidRPr="000128CA" w:rsidRDefault="00AC664C" w:rsidP="000128C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28C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AC664C" w:rsidRPr="000128CA" w:rsidRDefault="00AC664C" w:rsidP="000128CA">
      <w:pPr>
        <w:spacing w:after="0" w:line="192" w:lineRule="auto"/>
        <w:ind w:firstLine="538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664C" w:rsidRPr="000128CA" w:rsidRDefault="00AC664C" w:rsidP="000128CA">
      <w:pPr>
        <w:spacing w:after="0" w:line="192" w:lineRule="auto"/>
        <w:ind w:firstLine="538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977"/>
        <w:gridCol w:w="2977"/>
        <w:gridCol w:w="2749"/>
      </w:tblGrid>
      <w:tr w:rsidR="00AC664C" w:rsidRPr="000128CA" w:rsidTr="000128CA">
        <w:trPr>
          <w:trHeight w:val="113"/>
        </w:trPr>
        <w:tc>
          <w:tcPr>
            <w:tcW w:w="766" w:type="dxa"/>
            <w:shd w:val="clear" w:color="auto" w:fill="auto"/>
          </w:tcPr>
          <w:p w:rsidR="00AC664C" w:rsidRPr="000128CA" w:rsidRDefault="00AC664C" w:rsidP="000128C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  <w:p w:rsidR="00AC664C" w:rsidRPr="000128CA" w:rsidRDefault="00AC664C" w:rsidP="000128C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AC664C" w:rsidRPr="000128CA" w:rsidRDefault="00AC664C" w:rsidP="000128C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Объект</w:t>
            </w:r>
          </w:p>
          <w:p w:rsidR="00AC664C" w:rsidRPr="000128CA" w:rsidRDefault="00AC664C" w:rsidP="000128C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недвижимости</w:t>
            </w:r>
          </w:p>
        </w:tc>
        <w:tc>
          <w:tcPr>
            <w:tcW w:w="2977" w:type="dxa"/>
            <w:shd w:val="clear" w:color="auto" w:fill="auto"/>
          </w:tcPr>
          <w:p w:rsidR="00AC664C" w:rsidRPr="000128CA" w:rsidRDefault="00AC664C" w:rsidP="000128C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Адрес</w:t>
            </w:r>
          </w:p>
          <w:p w:rsidR="00AC664C" w:rsidRPr="000128CA" w:rsidRDefault="00AC664C" w:rsidP="000128C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(местонахождение)</w:t>
            </w:r>
          </w:p>
          <w:p w:rsidR="00AC664C" w:rsidRPr="000128CA" w:rsidRDefault="00AC664C" w:rsidP="000128C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объекта</w:t>
            </w:r>
          </w:p>
          <w:p w:rsidR="00AC664C" w:rsidRPr="000128CA" w:rsidRDefault="00AC664C" w:rsidP="000128C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недвижимости</w:t>
            </w:r>
          </w:p>
        </w:tc>
        <w:tc>
          <w:tcPr>
            <w:tcW w:w="2749" w:type="dxa"/>
          </w:tcPr>
          <w:p w:rsidR="00AC664C" w:rsidRPr="000128CA" w:rsidRDefault="00AC664C" w:rsidP="000128CA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</w:t>
            </w:r>
          </w:p>
          <w:p w:rsidR="00AC664C" w:rsidRPr="000128CA" w:rsidRDefault="00AC664C" w:rsidP="000128CA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земельного участка, в границах которого расположен объект недвижимости</w:t>
            </w:r>
          </w:p>
        </w:tc>
      </w:tr>
    </w:tbl>
    <w:p w:rsidR="00AC664C" w:rsidRPr="000128CA" w:rsidRDefault="00AC664C" w:rsidP="00AC664C">
      <w:pPr>
        <w:spacing w:after="0" w:line="14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977"/>
        <w:gridCol w:w="2977"/>
        <w:gridCol w:w="2749"/>
      </w:tblGrid>
      <w:tr w:rsidR="00AC664C" w:rsidRPr="000128CA" w:rsidTr="00D92A2C">
        <w:trPr>
          <w:trHeight w:val="113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4C" w:rsidRPr="000128CA" w:rsidRDefault="00AC664C" w:rsidP="0001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4C" w:rsidRPr="000128CA" w:rsidRDefault="00AC664C" w:rsidP="0001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4C" w:rsidRPr="000128CA" w:rsidRDefault="00AC664C" w:rsidP="0001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4C" w:rsidRPr="000128CA" w:rsidRDefault="00AC664C" w:rsidP="000128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  <w:tr w:rsidR="00AC664C" w:rsidRPr="000128CA" w:rsidTr="006022BD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6B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6B14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C366B3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Жилое, Д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ом блокированной </w:t>
            </w:r>
            <w:proofErr w:type="gramStart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застройки;  кадастровый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номер 24:50:0200125:22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ул. Красной Армии,  д. 105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64C" w:rsidRPr="000128CA" w:rsidRDefault="00AC664C" w:rsidP="0060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24:50:0200125:14</w:t>
            </w: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6B14AD" w:rsidP="006B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араж;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кадастровый номер 24:50:0200125:37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Красной Армии,   д. 105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6B14AD" w:rsidP="006B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араж;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кадастровый номер 24:50:0200125:38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Красной Армии,   д. 105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0329CE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кадастровый номер 24:50:0200125:59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ул. Красной Армии,  д. 105, кв. 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0329CE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</w:t>
            </w:r>
            <w:r w:rsidR="00AE4B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End"/>
            <w:r w:rsidR="00AE4B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номер 24:50:0200125:61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 ул. Красной Армии,  д. 105, кв. 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0329CE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номер 24:50:0200125:71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ул. Красной Армии,                    д. 105, кв. 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0329CE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B3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Жилое, К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</w:t>
            </w:r>
          </w:p>
          <w:p w:rsidR="00AC664C" w:rsidRPr="000128CA" w:rsidRDefault="00AC664C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номер 24:50:0200125:373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Российская Федерация, Красноярский край, г. Красноярск, ул.</w:t>
            </w:r>
            <w:r w:rsidR="00330D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Армии,   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д. 105, кв.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0329CE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кадастровый номер 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24:50:0200125:374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Российская Федерация, Красноярский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край, г.</w:t>
            </w:r>
            <w:r w:rsidR="00330D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Красноярск, ул.</w:t>
            </w:r>
            <w:r w:rsidR="00330D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Красной Армии, д.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105, кв.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3а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eastAsia="ru-RU"/>
              </w:rPr>
            </w:pPr>
          </w:p>
        </w:tc>
      </w:tr>
      <w:tr w:rsidR="00AC664C" w:rsidRPr="000128CA" w:rsidTr="006022BD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64C" w:rsidRPr="000128CA" w:rsidRDefault="000329CE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Жилое, Ж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илой дом; кадастровый номер 24:50:0200125:43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 ул. Красной Армии,      д. 103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64C" w:rsidRPr="000128CA" w:rsidRDefault="00AC664C" w:rsidP="0060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24:50:0200125:10</w:t>
            </w: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C664C" w:rsidRPr="000128CA" w:rsidRDefault="000329CE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</w:t>
            </w:r>
            <w:r w:rsidR="00AE4B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номер 24:50:0200125:81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Красной Армии,  д. 103, кв. 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C664C" w:rsidRPr="000128CA" w:rsidRDefault="000329CE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</w:t>
            </w:r>
            <w:r w:rsidR="00AE4B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номер 24:50:0200125:82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Красной Армии,  д. 103, кв. 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C664C" w:rsidRPr="000128CA" w:rsidRDefault="000329CE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араж;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кадастровый номер 24:50:0200125:45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Красной Армии,   д. 103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C664C" w:rsidRPr="000128CA" w:rsidRDefault="000329CE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авес;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кадастровый номер 24:50:0200125:83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край,   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г. Красноярск,                    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ул. Красной Армии, № 103, № 2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C664C" w:rsidRPr="000128CA" w:rsidRDefault="000329CE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Нежилое, С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арай               с </w:t>
            </w:r>
            <w:proofErr w:type="gramStart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погребом;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кадастровый номер 24:50:0200125:84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ул. Красной Армии, № 103, № 1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C664C" w:rsidRPr="000128CA" w:rsidRDefault="000329CE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аня;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кадастровый номер 24:50:0200125:85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ул. Красной Армии, № 103, № 3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C664C" w:rsidRPr="000128CA" w:rsidRDefault="000329CE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авес;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кадастровый номер 24:50:0200125:86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ул. Красной Армии, № 103, стр. 4 Г-12</w:t>
            </w:r>
          </w:p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C664C" w:rsidRPr="000128CA" w:rsidRDefault="00AE4B93" w:rsidP="0003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аня;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кадастровый номер 24:50:0200125:87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  ул. Красной Армии, № 103, стр. 3 Г-11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C664C" w:rsidRPr="000128CA" w:rsidRDefault="00AE4B93" w:rsidP="00AE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Нежилое, Г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араж;    </w:t>
            </w:r>
          </w:p>
          <w:p w:rsidR="00AC664C" w:rsidRPr="000128CA" w:rsidRDefault="00AC664C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номер 24:50:0200125:88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ул. Красной Армии, № 103, № 4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C664C" w:rsidRPr="000128CA" w:rsidRDefault="00AE4B93" w:rsidP="00AE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араж;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кадастровый номер 24:50:0200125:89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Красной Армии, № 103, стр. 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AC664C" w:rsidRPr="000128CA" w:rsidRDefault="00AE4B93" w:rsidP="00AE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Нежилое, С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арай;   </w:t>
            </w:r>
          </w:p>
          <w:p w:rsidR="00AC664C" w:rsidRPr="000128CA" w:rsidRDefault="00AC664C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номер 24:50:0200125:90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Красной Армии, № 103, стр. 5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AE4B93" w:rsidP="00AE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Нежилое, К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очегарка; кадастровый номер 24:50:0200125:92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BD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край, </w:t>
            </w:r>
          </w:p>
          <w:p w:rsidR="006022BD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</w:t>
            </w:r>
            <w:r w:rsidR="006022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Красноярск, </w:t>
            </w:r>
          </w:p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6022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Красной Армии, д.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AE4B93" w:rsidP="00AE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Нежилое, В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еранда; кадастровый номер 24:00:0000000:2324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BD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край, </w:t>
            </w:r>
          </w:p>
          <w:p w:rsidR="006022BD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</w:t>
            </w:r>
            <w:r w:rsidR="006022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Красноярск, </w:t>
            </w:r>
          </w:p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6022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Красной Армии, д.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6022BD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AE4B93" w:rsidP="00AE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дание;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кадастровый номер 24:50:0200125:23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 ул. Красной Армии,  д. 101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64C" w:rsidRPr="000128CA" w:rsidRDefault="00AC664C" w:rsidP="0060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24:50:0200125:15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AE4B93" w:rsidP="00AE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Жилое помещение,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кадастровый номер 24:50:0200125:62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BD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край, </w:t>
            </w:r>
          </w:p>
          <w:p w:rsidR="006022BD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</w:t>
            </w:r>
            <w:r w:rsidR="006022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Красноярск, </w:t>
            </w:r>
          </w:p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6022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Красной Армии, д.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101, кв.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AE4B93" w:rsidP="00AE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BD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Жилое помещение, К</w:t>
            </w:r>
            <w:r w:rsidR="006022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вартира; </w:t>
            </w:r>
          </w:p>
          <w:p w:rsidR="00AC664C" w:rsidRPr="000128CA" w:rsidRDefault="00AC664C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кадастровый номер 24:50:0200125:63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B3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край, </w:t>
            </w:r>
          </w:p>
          <w:p w:rsidR="006022BD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Красноярск, </w:t>
            </w:r>
          </w:p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</w:t>
            </w:r>
            <w:r w:rsidR="006022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Красной Армии, д.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101, кв.</w:t>
            </w:r>
            <w:r w:rsidR="00C366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AE4B93" w:rsidP="00AE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араж;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кадастровый номер 24:50:0200125:25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ул. Красной Армии,  д. 101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C664C" w:rsidRPr="000128CA" w:rsidTr="00AE4B93">
        <w:trPr>
          <w:trHeight w:val="1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AE4B93" w:rsidP="00AE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4C" w:rsidRPr="000128CA" w:rsidRDefault="00C366B3" w:rsidP="00AE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Нежилое,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араж;   </w:t>
            </w:r>
            <w:proofErr w:type="gramEnd"/>
            <w:r w:rsidR="00AC664C"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кадастровый номер 24:50:0200125:26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Красноярский </w:t>
            </w:r>
            <w:proofErr w:type="gramStart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край,  г.</w:t>
            </w:r>
            <w:proofErr w:type="gramEnd"/>
            <w:r w:rsidRPr="000128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Красноярск,                   ул. Красной Армии,  д. 101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4C" w:rsidRPr="000128CA" w:rsidRDefault="00AC664C" w:rsidP="00AC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A97FDA" w:rsidRDefault="008706A1" w:rsidP="00AC664C">
      <w:pPr>
        <w:spacing w:after="0" w:line="192" w:lineRule="auto"/>
        <w:ind w:firstLine="10490"/>
        <w:jc w:val="both"/>
      </w:pPr>
    </w:p>
    <w:sectPr w:rsidR="00A97FDA" w:rsidSect="000128C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A1" w:rsidRDefault="008706A1">
      <w:pPr>
        <w:spacing w:after="0" w:line="240" w:lineRule="auto"/>
      </w:pPr>
      <w:r>
        <w:separator/>
      </w:r>
    </w:p>
  </w:endnote>
  <w:endnote w:type="continuationSeparator" w:id="0">
    <w:p w:rsidR="008706A1" w:rsidRDefault="0087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A1" w:rsidRDefault="008706A1">
      <w:pPr>
        <w:spacing w:after="0" w:line="240" w:lineRule="auto"/>
      </w:pPr>
      <w:r>
        <w:separator/>
      </w:r>
    </w:p>
  </w:footnote>
  <w:footnote w:type="continuationSeparator" w:id="0">
    <w:p w:rsidR="008706A1" w:rsidRDefault="0087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8C" w:rsidRDefault="00AC66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38C" w:rsidRDefault="008706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8C" w:rsidRPr="003D4AA8" w:rsidRDefault="00AC664C" w:rsidP="00DD6B06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3D4AA8">
      <w:rPr>
        <w:rFonts w:ascii="Times New Roman" w:hAnsi="Times New Roman" w:cs="Times New Roman"/>
        <w:sz w:val="24"/>
        <w:szCs w:val="24"/>
      </w:rPr>
      <w:fldChar w:fldCharType="begin"/>
    </w:r>
    <w:r w:rsidRPr="003D4AA8">
      <w:rPr>
        <w:rFonts w:ascii="Times New Roman" w:hAnsi="Times New Roman" w:cs="Times New Roman"/>
        <w:sz w:val="24"/>
        <w:szCs w:val="24"/>
      </w:rPr>
      <w:instrText>PAGE   \* MERGEFORMAT</w:instrText>
    </w:r>
    <w:r w:rsidRPr="003D4AA8">
      <w:rPr>
        <w:rFonts w:ascii="Times New Roman" w:hAnsi="Times New Roman" w:cs="Times New Roman"/>
        <w:sz w:val="24"/>
        <w:szCs w:val="24"/>
      </w:rPr>
      <w:fldChar w:fldCharType="separate"/>
    </w:r>
    <w:r w:rsidR="00B14C01">
      <w:rPr>
        <w:rFonts w:ascii="Times New Roman" w:hAnsi="Times New Roman" w:cs="Times New Roman"/>
        <w:noProof/>
        <w:sz w:val="24"/>
        <w:szCs w:val="24"/>
      </w:rPr>
      <w:t>8</w:t>
    </w:r>
    <w:r w:rsidRPr="003D4AA8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4C" w:rsidRPr="0029173E" w:rsidRDefault="00AC664C" w:rsidP="00DD6B06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29173E">
      <w:rPr>
        <w:rFonts w:ascii="Times New Roman" w:hAnsi="Times New Roman" w:cs="Times New Roman"/>
        <w:sz w:val="24"/>
        <w:szCs w:val="24"/>
      </w:rPr>
      <w:fldChar w:fldCharType="begin"/>
    </w:r>
    <w:r w:rsidRPr="0029173E">
      <w:rPr>
        <w:rFonts w:ascii="Times New Roman" w:hAnsi="Times New Roman" w:cs="Times New Roman"/>
        <w:sz w:val="24"/>
        <w:szCs w:val="24"/>
      </w:rPr>
      <w:instrText>PAGE   \* MERGEFORMAT</w:instrText>
    </w:r>
    <w:r w:rsidRPr="0029173E">
      <w:rPr>
        <w:rFonts w:ascii="Times New Roman" w:hAnsi="Times New Roman" w:cs="Times New Roman"/>
        <w:sz w:val="24"/>
        <w:szCs w:val="24"/>
      </w:rPr>
      <w:fldChar w:fldCharType="separate"/>
    </w:r>
    <w:r w:rsidR="00B14C01">
      <w:rPr>
        <w:rFonts w:ascii="Times New Roman" w:hAnsi="Times New Roman" w:cs="Times New Roman"/>
        <w:noProof/>
        <w:sz w:val="24"/>
        <w:szCs w:val="24"/>
      </w:rPr>
      <w:t>4</w:t>
    </w:r>
    <w:r w:rsidRPr="0029173E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002B"/>
    <w:multiLevelType w:val="multilevel"/>
    <w:tmpl w:val="29E2221C"/>
    <w:numStyleLink w:val="1"/>
  </w:abstractNum>
  <w:abstractNum w:abstractNumId="1" w15:restartNumberingAfterBreak="0">
    <w:nsid w:val="22361A04"/>
    <w:multiLevelType w:val="multilevel"/>
    <w:tmpl w:val="29E2221C"/>
    <w:styleLink w:val="1"/>
    <w:lvl w:ilvl="0">
      <w:start w:val="4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47F8"/>
    <w:multiLevelType w:val="hybridMultilevel"/>
    <w:tmpl w:val="B1FEE93A"/>
    <w:lvl w:ilvl="0" w:tplc="793ECBF2">
      <w:start w:val="9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C7"/>
    <w:rsid w:val="000128CA"/>
    <w:rsid w:val="000329CE"/>
    <w:rsid w:val="000F2290"/>
    <w:rsid w:val="0010511C"/>
    <w:rsid w:val="00124DA1"/>
    <w:rsid w:val="00125FC7"/>
    <w:rsid w:val="00152C01"/>
    <w:rsid w:val="0029173E"/>
    <w:rsid w:val="003155A6"/>
    <w:rsid w:val="00330D07"/>
    <w:rsid w:val="003836E6"/>
    <w:rsid w:val="003D4AA8"/>
    <w:rsid w:val="00436AB8"/>
    <w:rsid w:val="00474373"/>
    <w:rsid w:val="005335D9"/>
    <w:rsid w:val="005E45B9"/>
    <w:rsid w:val="006022BD"/>
    <w:rsid w:val="006749CE"/>
    <w:rsid w:val="006B14AD"/>
    <w:rsid w:val="006E558F"/>
    <w:rsid w:val="00733637"/>
    <w:rsid w:val="008706A1"/>
    <w:rsid w:val="00892FEF"/>
    <w:rsid w:val="008E6F80"/>
    <w:rsid w:val="008F11A6"/>
    <w:rsid w:val="00A6722D"/>
    <w:rsid w:val="00AC664C"/>
    <w:rsid w:val="00AE4B93"/>
    <w:rsid w:val="00B14C01"/>
    <w:rsid w:val="00B71AE8"/>
    <w:rsid w:val="00B82A29"/>
    <w:rsid w:val="00BB545B"/>
    <w:rsid w:val="00C366B3"/>
    <w:rsid w:val="00CA7EB2"/>
    <w:rsid w:val="00D077D3"/>
    <w:rsid w:val="00D253B8"/>
    <w:rsid w:val="00D542AE"/>
    <w:rsid w:val="00DB0158"/>
    <w:rsid w:val="00E137E0"/>
    <w:rsid w:val="00E1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73D87-D7AD-4216-99A4-BFF39EAA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FC7"/>
  </w:style>
  <w:style w:type="character" w:styleId="a5">
    <w:name w:val="page number"/>
    <w:basedOn w:val="a0"/>
    <w:rsid w:val="00125FC7"/>
  </w:style>
  <w:style w:type="paragraph" w:styleId="a6">
    <w:name w:val="Balloon Text"/>
    <w:basedOn w:val="a"/>
    <w:link w:val="a7"/>
    <w:uiPriority w:val="99"/>
    <w:semiHidden/>
    <w:unhideWhenUsed/>
    <w:rsid w:val="0089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FEF"/>
    <w:rPr>
      <w:rFonts w:ascii="Tahoma" w:hAnsi="Tahoma" w:cs="Tahoma"/>
      <w:sz w:val="16"/>
      <w:szCs w:val="16"/>
    </w:rPr>
  </w:style>
  <w:style w:type="numbering" w:customStyle="1" w:styleId="1">
    <w:name w:val="Стиль1"/>
    <w:rsid w:val="00AC664C"/>
    <w:pPr>
      <w:numPr>
        <w:numId w:val="2"/>
      </w:numPr>
    </w:pPr>
  </w:style>
  <w:style w:type="paragraph" w:styleId="a8">
    <w:name w:val="footer"/>
    <w:basedOn w:val="a"/>
    <w:link w:val="a9"/>
    <w:uiPriority w:val="99"/>
    <w:unhideWhenUsed/>
    <w:rsid w:val="003D4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4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CE2EA5C0EDEB468FF30850F7ACD14F" ma:contentTypeVersion="1" ma:contentTypeDescription="Создание документа." ma:contentTypeScope="" ma:versionID="3014640f0f63f201c74d568efc3a9c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9019AE-54A4-4D64-9F2C-53AB88E777A9}"/>
</file>

<file path=customXml/itemProps2.xml><?xml version="1.0" encoding="utf-8"?>
<ds:datastoreItem xmlns:ds="http://schemas.openxmlformats.org/officeDocument/2006/customXml" ds:itemID="{E44BDE25-AC9A-48AE-B742-A3DD4B3619FF}"/>
</file>

<file path=customXml/itemProps3.xml><?xml version="1.0" encoding="utf-8"?>
<ds:datastoreItem xmlns:ds="http://schemas.openxmlformats.org/officeDocument/2006/customXml" ds:itemID="{7FC7A93A-01E0-48B4-AE76-E91A98B79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Вторых Ольга Владимировна</dc:creator>
  <cp:lastModifiedBy>Масловский Сергей Валерьевич</cp:lastModifiedBy>
  <cp:revision>2</cp:revision>
  <cp:lastPrinted>2024-01-18T10:29:00Z</cp:lastPrinted>
  <dcterms:created xsi:type="dcterms:W3CDTF">2024-01-19T03:48:00Z</dcterms:created>
  <dcterms:modified xsi:type="dcterms:W3CDTF">2024-01-19T03:48:00Z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0x010100EACE2EA5C0EDEB468FF30850F7ACD14F</vt:lpwstr>
  </property>
</Properties>
</file>